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A902" w14:textId="77777777" w:rsidR="00AA4902" w:rsidRDefault="00AA4902" w:rsidP="00AA490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3362E">
        <w:rPr>
          <w:rFonts w:asciiTheme="minorHAnsi" w:hAnsiTheme="minorHAnsi" w:cstheme="minorHAnsi"/>
          <w:b/>
          <w:bCs/>
          <w:sz w:val="28"/>
          <w:szCs w:val="28"/>
        </w:rPr>
        <w:t>LIMPSFIELD PARISH COUNCIL - GRANT AID (S137) APPLICATION FORM</w:t>
      </w:r>
    </w:p>
    <w:p w14:paraId="6B9172C3" w14:textId="77777777" w:rsidR="00AA4902" w:rsidRPr="0013362E" w:rsidRDefault="00AA4902" w:rsidP="00AA490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1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4"/>
        <w:gridCol w:w="4856"/>
      </w:tblGrid>
      <w:tr w:rsidR="00F848FD" w:rsidRPr="0013362E" w14:paraId="35E86A30" w14:textId="77777777" w:rsidTr="00B8119A">
        <w:trPr>
          <w:trHeight w:val="466"/>
          <w:jc w:val="center"/>
        </w:trPr>
        <w:tc>
          <w:tcPr>
            <w:tcW w:w="6374" w:type="dxa"/>
          </w:tcPr>
          <w:p w14:paraId="45EC9628" w14:textId="77777777" w:rsidR="00AA4902" w:rsidRPr="00AB0284" w:rsidRDefault="00AA4902" w:rsidP="0049707F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6" w:type="dxa"/>
          </w:tcPr>
          <w:p w14:paraId="204944FD" w14:textId="77777777" w:rsidR="00AA4902" w:rsidRPr="0013362E" w:rsidRDefault="00AA4902" w:rsidP="0049707F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3362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Please complete this form in block capitals</w:t>
            </w:r>
          </w:p>
        </w:tc>
      </w:tr>
      <w:tr w:rsidR="00F848FD" w:rsidRPr="0013362E" w14:paraId="5F90DDA6" w14:textId="77777777" w:rsidTr="00B8119A">
        <w:trPr>
          <w:trHeight w:val="601"/>
          <w:jc w:val="center"/>
        </w:trPr>
        <w:tc>
          <w:tcPr>
            <w:tcW w:w="6374" w:type="dxa"/>
          </w:tcPr>
          <w:p w14:paraId="303E89D5" w14:textId="77777777" w:rsidR="00AA4902" w:rsidRPr="00AB0284" w:rsidRDefault="00AA4902" w:rsidP="00AA490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B0284">
              <w:rPr>
                <w:rFonts w:asciiTheme="minorHAnsi" w:hAnsiTheme="minorHAnsi" w:cstheme="minorHAnsi"/>
                <w:sz w:val="24"/>
                <w:szCs w:val="24"/>
              </w:rPr>
              <w:t>Name and address of the organisation requesting a grant</w:t>
            </w:r>
          </w:p>
        </w:tc>
        <w:tc>
          <w:tcPr>
            <w:tcW w:w="4856" w:type="dxa"/>
          </w:tcPr>
          <w:p w14:paraId="07323DE7" w14:textId="77777777" w:rsidR="00E4691B" w:rsidRDefault="00E4691B" w:rsidP="00497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A3A7469" w14:textId="3A12C30E" w:rsidR="00AA4902" w:rsidRPr="0013362E" w:rsidRDefault="00E4691B" w:rsidP="00E469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LIMPSFIELD IN BLOOM</w:t>
            </w:r>
          </w:p>
        </w:tc>
      </w:tr>
      <w:tr w:rsidR="00F848FD" w:rsidRPr="0013362E" w14:paraId="01E6DE0B" w14:textId="77777777" w:rsidTr="00B8119A">
        <w:trPr>
          <w:trHeight w:val="928"/>
          <w:jc w:val="center"/>
        </w:trPr>
        <w:tc>
          <w:tcPr>
            <w:tcW w:w="6374" w:type="dxa"/>
          </w:tcPr>
          <w:p w14:paraId="53940CA9" w14:textId="2D7D71B4" w:rsidR="00AA4902" w:rsidRPr="00AB0284" w:rsidRDefault="00AA4902" w:rsidP="00AA490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B0284">
              <w:rPr>
                <w:rFonts w:asciiTheme="minorHAnsi" w:hAnsiTheme="minorHAnsi" w:cstheme="minorHAnsi"/>
                <w:sz w:val="24"/>
                <w:szCs w:val="24"/>
              </w:rPr>
              <w:t>Contact name (who has authority to act on behalf of your organisation)</w:t>
            </w:r>
          </w:p>
        </w:tc>
        <w:tc>
          <w:tcPr>
            <w:tcW w:w="4856" w:type="dxa"/>
          </w:tcPr>
          <w:p w14:paraId="328F74F8" w14:textId="77777777" w:rsidR="00BC1DB7" w:rsidRDefault="00E4691B" w:rsidP="00E469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14:paraId="71B683B0" w14:textId="44872DDA" w:rsidR="00AA4902" w:rsidRPr="0013362E" w:rsidRDefault="00E4691B" w:rsidP="00E469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ANN OSBORN</w:t>
            </w:r>
          </w:p>
        </w:tc>
      </w:tr>
      <w:tr w:rsidR="00F848FD" w:rsidRPr="0013362E" w14:paraId="48CC32C6" w14:textId="77777777" w:rsidTr="00B8119A">
        <w:trPr>
          <w:trHeight w:val="622"/>
          <w:jc w:val="center"/>
        </w:trPr>
        <w:tc>
          <w:tcPr>
            <w:tcW w:w="6374" w:type="dxa"/>
          </w:tcPr>
          <w:p w14:paraId="10E0FD14" w14:textId="66A503AE" w:rsidR="00AA4902" w:rsidRPr="00AB0284" w:rsidRDefault="00AA4902" w:rsidP="00AA490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B0284">
              <w:rPr>
                <w:rFonts w:asciiTheme="minorHAnsi" w:hAnsiTheme="minorHAnsi" w:cstheme="minorHAnsi"/>
                <w:sz w:val="24"/>
                <w:szCs w:val="24"/>
              </w:rPr>
              <w:t>Amount requeste</w:t>
            </w:r>
            <w:r w:rsidR="00B8119A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4856" w:type="dxa"/>
          </w:tcPr>
          <w:p w14:paraId="22599AC6" w14:textId="3108F69E" w:rsidR="00AA4902" w:rsidRPr="0013362E" w:rsidRDefault="00B8119A" w:rsidP="00497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£500</w:t>
            </w:r>
          </w:p>
          <w:p w14:paraId="62935261" w14:textId="091ADD36" w:rsidR="00AA4902" w:rsidRPr="0013362E" w:rsidRDefault="00E4691B" w:rsidP="00497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848FD" w:rsidRPr="0013362E" w14:paraId="57858C66" w14:textId="77777777" w:rsidTr="00B8119A">
        <w:trPr>
          <w:trHeight w:val="1202"/>
          <w:jc w:val="center"/>
        </w:trPr>
        <w:tc>
          <w:tcPr>
            <w:tcW w:w="6374" w:type="dxa"/>
          </w:tcPr>
          <w:p w14:paraId="5CC4A01B" w14:textId="77777777" w:rsidR="00AA4902" w:rsidRPr="00AB0284" w:rsidRDefault="00AA4902" w:rsidP="00AA490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B0284">
              <w:rPr>
                <w:rFonts w:asciiTheme="minorHAnsi" w:hAnsiTheme="minorHAnsi" w:cstheme="minorHAnsi"/>
                <w:sz w:val="24"/>
                <w:szCs w:val="24"/>
              </w:rPr>
              <w:t>Purpose(s) for which the grant will be used</w:t>
            </w:r>
          </w:p>
        </w:tc>
        <w:tc>
          <w:tcPr>
            <w:tcW w:w="4856" w:type="dxa"/>
          </w:tcPr>
          <w:p w14:paraId="7E3F2544" w14:textId="547C92E2" w:rsidR="00AA4902" w:rsidRPr="0013362E" w:rsidRDefault="003C1F5A" w:rsidP="00E469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We will </w:t>
            </w:r>
            <w:r w:rsidR="00B8119A">
              <w:rPr>
                <w:rFonts w:asciiTheme="minorHAnsi" w:hAnsiTheme="minorHAnsi" w:cstheme="minorHAnsi"/>
                <w:sz w:val="24"/>
                <w:szCs w:val="24"/>
              </w:rPr>
              <w:t>concentrate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on biodiversity this year:  this will include flowers for as long a season as possible</w:t>
            </w:r>
            <w:r w:rsidR="00B8119A">
              <w:rPr>
                <w:rFonts w:asciiTheme="minorHAnsi" w:hAnsiTheme="minorHAnsi" w:cstheme="minorHAnsi"/>
                <w:sz w:val="24"/>
                <w:szCs w:val="24"/>
              </w:rPr>
              <w:t xml:space="preserve"> on the various sites where we garden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B8119A">
              <w:rPr>
                <w:rFonts w:asciiTheme="minorHAnsi" w:hAnsiTheme="minorHAnsi" w:cstheme="minorHAnsi"/>
                <w:sz w:val="24"/>
                <w:szCs w:val="24"/>
              </w:rPr>
              <w:t xml:space="preserve">new troughs opposite the church,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further work by the River Eden</w:t>
            </w:r>
            <w:r w:rsidR="00B8119A">
              <w:rPr>
                <w:rFonts w:asciiTheme="minorHAnsi" w:hAnsiTheme="minorHAnsi" w:cstheme="minorHAnsi"/>
                <w:sz w:val="24"/>
                <w:szCs w:val="24"/>
              </w:rPr>
              <w:t xml:space="preserve"> and at </w:t>
            </w:r>
            <w:proofErr w:type="spellStart"/>
            <w:r w:rsidR="00B8119A">
              <w:rPr>
                <w:rFonts w:asciiTheme="minorHAnsi" w:hAnsiTheme="minorHAnsi" w:cstheme="minorHAnsi"/>
                <w:sz w:val="24"/>
                <w:szCs w:val="24"/>
              </w:rPr>
              <w:t>Hookwood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additional wild flower </w:t>
            </w:r>
            <w:proofErr w:type="gramStart"/>
            <w:r w:rsidR="00B8119A">
              <w:rPr>
                <w:rFonts w:asciiTheme="minorHAnsi" w:hAnsiTheme="minorHAnsi" w:cstheme="minorHAnsi"/>
                <w:sz w:val="24"/>
                <w:szCs w:val="24"/>
              </w:rPr>
              <w:t xml:space="preserve">patches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work with St Peter’s churchyard volunteers to increase biodiversity in this ancient space.  </w:t>
            </w:r>
            <w:r w:rsidR="00460B3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848FD" w:rsidRPr="0013362E" w14:paraId="11F0BAF1" w14:textId="77777777" w:rsidTr="00B8119A">
        <w:trPr>
          <w:trHeight w:val="2721"/>
          <w:jc w:val="center"/>
        </w:trPr>
        <w:tc>
          <w:tcPr>
            <w:tcW w:w="6374" w:type="dxa"/>
          </w:tcPr>
          <w:p w14:paraId="39681812" w14:textId="77777777" w:rsidR="00AA4902" w:rsidRPr="00AB0284" w:rsidRDefault="00AA4902" w:rsidP="00AA490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B0284">
              <w:rPr>
                <w:rFonts w:asciiTheme="minorHAnsi" w:hAnsiTheme="minorHAnsi" w:cstheme="minorHAnsi"/>
                <w:sz w:val="24"/>
                <w:szCs w:val="24"/>
              </w:rPr>
              <w:t>Please specify how this will benefit the parish and/or the parishioners of Limpsfield</w:t>
            </w:r>
          </w:p>
        </w:tc>
        <w:tc>
          <w:tcPr>
            <w:tcW w:w="4856" w:type="dxa"/>
          </w:tcPr>
          <w:p w14:paraId="69703D68" w14:textId="03244142" w:rsidR="00AA4902" w:rsidRPr="0013362E" w:rsidRDefault="007640AB" w:rsidP="00E469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This will be our 1</w:t>
            </w:r>
            <w:r w:rsidR="003C1F5A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7640A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entry into the </w:t>
            </w:r>
            <w:r w:rsidR="00D048C7">
              <w:rPr>
                <w:rFonts w:asciiTheme="minorHAnsi" w:hAnsiTheme="minorHAnsi" w:cstheme="minorHAnsi"/>
                <w:sz w:val="24"/>
                <w:szCs w:val="24"/>
              </w:rPr>
              <w:t>‘</w:t>
            </w:r>
            <w:r w:rsidR="00F848FD">
              <w:rPr>
                <w:rFonts w:asciiTheme="minorHAnsi" w:hAnsiTheme="minorHAnsi" w:cstheme="minorHAnsi"/>
                <w:sz w:val="24"/>
                <w:szCs w:val="24"/>
              </w:rPr>
              <w:t>In B</w:t>
            </w:r>
            <w:r w:rsidR="00E4691B">
              <w:rPr>
                <w:rFonts w:asciiTheme="minorHAnsi" w:hAnsiTheme="minorHAnsi" w:cstheme="minorHAnsi"/>
                <w:sz w:val="24"/>
                <w:szCs w:val="24"/>
              </w:rPr>
              <w:t>loom</w:t>
            </w:r>
            <w:r w:rsidR="00D048C7"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  <w:r w:rsidR="00E4691B">
              <w:rPr>
                <w:rFonts w:asciiTheme="minorHAnsi" w:hAnsiTheme="minorHAnsi" w:cstheme="minorHAnsi"/>
                <w:sz w:val="24"/>
                <w:szCs w:val="24"/>
              </w:rPr>
              <w:t xml:space="preserve"> competition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 Last year we won </w:t>
            </w:r>
            <w:r w:rsidR="003C1F5A">
              <w:rPr>
                <w:rFonts w:asciiTheme="minorHAnsi" w:hAnsiTheme="minorHAnsi" w:cstheme="minorHAnsi"/>
                <w:sz w:val="24"/>
                <w:szCs w:val="24"/>
              </w:rPr>
              <w:t>three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categor</w:t>
            </w:r>
            <w:r w:rsidR="003C1F5A">
              <w:rPr>
                <w:rFonts w:asciiTheme="minorHAnsi" w:hAnsiTheme="minorHAnsi" w:cstheme="minorHAnsi"/>
                <w:sz w:val="24"/>
                <w:szCs w:val="24"/>
              </w:rPr>
              <w:t xml:space="preserve">ies each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with a gold medal</w:t>
            </w:r>
            <w:r w:rsidR="003C1F5A">
              <w:rPr>
                <w:rFonts w:asciiTheme="minorHAnsi" w:hAnsiTheme="minorHAnsi" w:cstheme="minorHAnsi"/>
                <w:sz w:val="24"/>
                <w:szCs w:val="24"/>
              </w:rPr>
              <w:t xml:space="preserve">, including the large village section, environment and biodiversity, and community involvement. </w:t>
            </w:r>
            <w:r w:rsidR="003F226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4691B">
              <w:rPr>
                <w:rFonts w:asciiTheme="minorHAnsi" w:hAnsiTheme="minorHAnsi" w:cstheme="minorHAnsi"/>
                <w:sz w:val="24"/>
                <w:szCs w:val="24"/>
              </w:rPr>
              <w:t>Residents are very s</w:t>
            </w:r>
            <w:r w:rsidR="00F848FD">
              <w:rPr>
                <w:rFonts w:asciiTheme="minorHAnsi" w:hAnsiTheme="minorHAnsi" w:cstheme="minorHAnsi"/>
                <w:sz w:val="24"/>
                <w:szCs w:val="24"/>
              </w:rPr>
              <w:t>upport</w:t>
            </w:r>
            <w:r w:rsidR="00E4691B">
              <w:rPr>
                <w:rFonts w:asciiTheme="minorHAnsi" w:hAnsiTheme="minorHAnsi" w:cstheme="minorHAnsi"/>
                <w:sz w:val="24"/>
                <w:szCs w:val="24"/>
              </w:rPr>
              <w:t xml:space="preserve">ive and pleased that the village is </w:t>
            </w:r>
            <w:r w:rsidR="00F848FD">
              <w:rPr>
                <w:rFonts w:asciiTheme="minorHAnsi" w:hAnsiTheme="minorHAnsi" w:cstheme="minorHAnsi"/>
                <w:sz w:val="24"/>
                <w:szCs w:val="24"/>
              </w:rPr>
              <w:t xml:space="preserve">cared for and attractive.  This is good for </w:t>
            </w:r>
            <w:r w:rsidR="00E4691B">
              <w:rPr>
                <w:rFonts w:asciiTheme="minorHAnsi" w:hAnsiTheme="minorHAnsi" w:cstheme="minorHAnsi"/>
                <w:sz w:val="24"/>
                <w:szCs w:val="24"/>
              </w:rPr>
              <w:t xml:space="preserve">local people and </w:t>
            </w:r>
            <w:r w:rsidR="00F848FD">
              <w:rPr>
                <w:rFonts w:asciiTheme="minorHAnsi" w:hAnsiTheme="minorHAnsi" w:cstheme="minorHAnsi"/>
                <w:sz w:val="24"/>
                <w:szCs w:val="24"/>
              </w:rPr>
              <w:t>business</w:t>
            </w:r>
            <w:r w:rsidR="00E4691B">
              <w:rPr>
                <w:rFonts w:asciiTheme="minorHAnsi" w:hAnsiTheme="minorHAnsi" w:cstheme="minorHAnsi"/>
                <w:sz w:val="24"/>
                <w:szCs w:val="24"/>
              </w:rPr>
              <w:t xml:space="preserve">es, </w:t>
            </w:r>
            <w:r w:rsidR="00F848FD">
              <w:rPr>
                <w:rFonts w:asciiTheme="minorHAnsi" w:hAnsiTheme="minorHAnsi" w:cstheme="minorHAnsi"/>
                <w:sz w:val="24"/>
                <w:szCs w:val="24"/>
              </w:rPr>
              <w:t>and attracts visitors to the village</w:t>
            </w:r>
            <w:r w:rsidR="00B8119A">
              <w:rPr>
                <w:rFonts w:asciiTheme="minorHAnsi" w:hAnsiTheme="minorHAnsi" w:cstheme="minorHAnsi"/>
                <w:sz w:val="24"/>
                <w:szCs w:val="24"/>
              </w:rPr>
              <w:t>.  Biodiversity will improve things for all.</w:t>
            </w:r>
          </w:p>
        </w:tc>
      </w:tr>
      <w:tr w:rsidR="00F848FD" w:rsidRPr="0013362E" w14:paraId="4CB0EB92" w14:textId="77777777" w:rsidTr="00B8119A">
        <w:trPr>
          <w:trHeight w:val="1114"/>
          <w:jc w:val="center"/>
        </w:trPr>
        <w:tc>
          <w:tcPr>
            <w:tcW w:w="6374" w:type="dxa"/>
          </w:tcPr>
          <w:p w14:paraId="5B406233" w14:textId="77777777" w:rsidR="00AA4902" w:rsidRPr="00AB0284" w:rsidRDefault="00AA4902" w:rsidP="00AA490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B0284">
              <w:rPr>
                <w:rFonts w:asciiTheme="minorHAnsi" w:hAnsiTheme="minorHAnsi" w:cstheme="minorHAnsi"/>
                <w:sz w:val="24"/>
                <w:szCs w:val="24"/>
              </w:rPr>
              <w:t>Have you requested, or are you receiving funding from other sources? (if yes, please provide amount and funder(s) details)</w:t>
            </w:r>
          </w:p>
        </w:tc>
        <w:tc>
          <w:tcPr>
            <w:tcW w:w="4856" w:type="dxa"/>
          </w:tcPr>
          <w:p w14:paraId="500436A3" w14:textId="19971AE3" w:rsidR="00AA4902" w:rsidRPr="0013362E" w:rsidRDefault="00F848FD" w:rsidP="00497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 </w:t>
            </w:r>
            <w:r w:rsidR="00D048C7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proofErr w:type="gramEnd"/>
            <w:r w:rsidR="00D048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640AB">
              <w:rPr>
                <w:rFonts w:asciiTheme="minorHAnsi" w:hAnsiTheme="minorHAnsi" w:cstheme="minorHAnsi"/>
                <w:sz w:val="24"/>
                <w:szCs w:val="24"/>
              </w:rPr>
              <w:t xml:space="preserve">this is becoming more difficult as costs rise everywhere. </w:t>
            </w:r>
          </w:p>
        </w:tc>
      </w:tr>
      <w:tr w:rsidR="00F848FD" w:rsidRPr="0013362E" w14:paraId="1A0DE684" w14:textId="77777777" w:rsidTr="00B8119A">
        <w:trPr>
          <w:trHeight w:val="1010"/>
          <w:jc w:val="center"/>
        </w:trPr>
        <w:tc>
          <w:tcPr>
            <w:tcW w:w="6374" w:type="dxa"/>
          </w:tcPr>
          <w:p w14:paraId="3A4A3082" w14:textId="77777777" w:rsidR="00AA4902" w:rsidRPr="00AB0284" w:rsidRDefault="00AA4902" w:rsidP="00AA490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B0284">
              <w:rPr>
                <w:rFonts w:asciiTheme="minorHAnsi" w:hAnsiTheme="minorHAnsi" w:cstheme="minorHAnsi"/>
                <w:sz w:val="24"/>
                <w:szCs w:val="24"/>
              </w:rPr>
              <w:t>Signed</w:t>
            </w:r>
          </w:p>
        </w:tc>
        <w:tc>
          <w:tcPr>
            <w:tcW w:w="4856" w:type="dxa"/>
          </w:tcPr>
          <w:p w14:paraId="68DBBE63" w14:textId="1C32B4B2" w:rsidR="00AA4902" w:rsidRDefault="00E4691B" w:rsidP="00497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Ann Osborn and Lillian Hindley </w:t>
            </w:r>
          </w:p>
          <w:p w14:paraId="4B33B75A" w14:textId="15DA2C4C" w:rsidR="00E4691B" w:rsidRPr="0013362E" w:rsidRDefault="00D048C7" w:rsidP="00E469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E4691B">
              <w:rPr>
                <w:rFonts w:asciiTheme="minorHAnsi" w:hAnsiTheme="minorHAnsi" w:cstheme="minorHAnsi"/>
                <w:sz w:val="24"/>
                <w:szCs w:val="24"/>
              </w:rPr>
              <w:t>Limpsfield in Bloom coordinators</w:t>
            </w:r>
          </w:p>
        </w:tc>
      </w:tr>
      <w:tr w:rsidR="00F848FD" w:rsidRPr="0013362E" w14:paraId="5F88140D" w14:textId="77777777" w:rsidTr="00B8119A">
        <w:trPr>
          <w:trHeight w:val="625"/>
          <w:jc w:val="center"/>
        </w:trPr>
        <w:tc>
          <w:tcPr>
            <w:tcW w:w="6374" w:type="dxa"/>
          </w:tcPr>
          <w:p w14:paraId="2251223B" w14:textId="2FFA2340" w:rsidR="00AA4902" w:rsidRPr="00AB0284" w:rsidRDefault="00AA4902" w:rsidP="00AA490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B0284">
              <w:rPr>
                <w:rFonts w:asciiTheme="minorHAnsi" w:hAnsiTheme="minorHAnsi" w:cstheme="minorHAnsi"/>
                <w:sz w:val="24"/>
                <w:szCs w:val="24"/>
              </w:rPr>
              <w:t>Dated</w:t>
            </w:r>
          </w:p>
        </w:tc>
        <w:tc>
          <w:tcPr>
            <w:tcW w:w="4856" w:type="dxa"/>
          </w:tcPr>
          <w:p w14:paraId="1D9B07D4" w14:textId="1558B900" w:rsidR="00D048C7" w:rsidRPr="0013362E" w:rsidRDefault="00B8119A" w:rsidP="00497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22/02/24</w:t>
            </w:r>
          </w:p>
        </w:tc>
      </w:tr>
    </w:tbl>
    <w:p w14:paraId="13C5124A" w14:textId="77777777" w:rsidR="00000000" w:rsidRDefault="00000000" w:rsidP="00B8119A"/>
    <w:sectPr w:rsidR="00C908CD" w:rsidSect="008C2AFA">
      <w:footerReference w:type="default" r:id="rId7"/>
      <w:headerReference w:type="first" r:id="rId8"/>
      <w:pgSz w:w="12240" w:h="15840"/>
      <w:pgMar w:top="1440" w:right="1440" w:bottom="1440" w:left="1440" w:header="0" w:footer="10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12194" w14:textId="77777777" w:rsidR="008C2AFA" w:rsidRDefault="008C2AFA">
      <w:r>
        <w:separator/>
      </w:r>
    </w:p>
  </w:endnote>
  <w:endnote w:type="continuationSeparator" w:id="0">
    <w:p w14:paraId="2FAD7BC9" w14:textId="77777777" w:rsidR="008C2AFA" w:rsidRDefault="008C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BAA5" w14:textId="77777777" w:rsidR="00000000" w:rsidRDefault="00000000">
    <w:pPr>
      <w:pStyle w:val="BodyText"/>
      <w:spacing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15C4E" w14:textId="77777777" w:rsidR="008C2AFA" w:rsidRDefault="008C2AFA">
      <w:r>
        <w:separator/>
      </w:r>
    </w:p>
  </w:footnote>
  <w:footnote w:type="continuationSeparator" w:id="0">
    <w:p w14:paraId="670B115D" w14:textId="77777777" w:rsidR="008C2AFA" w:rsidRDefault="008C2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DE1C" w14:textId="77777777" w:rsidR="00000000" w:rsidRDefault="00000000" w:rsidP="001C03DB">
    <w:pPr>
      <w:pStyle w:val="Header"/>
      <w:jc w:val="center"/>
    </w:pPr>
  </w:p>
  <w:p w14:paraId="1235974D" w14:textId="77777777" w:rsidR="00000000" w:rsidRDefault="00000000" w:rsidP="001C03DB">
    <w:pPr>
      <w:pStyle w:val="Header"/>
      <w:jc w:val="center"/>
    </w:pPr>
  </w:p>
  <w:p w14:paraId="2CFA2CDE" w14:textId="77777777" w:rsidR="00000000" w:rsidRDefault="00AA4902" w:rsidP="001C03DB">
    <w:pPr>
      <w:pStyle w:val="Header"/>
      <w:jc w:val="center"/>
    </w:pPr>
    <w:r>
      <w:rPr>
        <w:rFonts w:asciiTheme="minorHAnsi" w:hAnsiTheme="minorHAnsi" w:cstheme="minorHAnsi"/>
        <w:b/>
        <w:bCs/>
        <w:noProof/>
        <w:sz w:val="32"/>
        <w:szCs w:val="32"/>
        <w:lang w:bidi="ar-SA"/>
      </w:rPr>
      <w:drawing>
        <wp:inline distT="0" distB="0" distL="0" distR="0" wp14:anchorId="28FF5D60" wp14:editId="67ADED19">
          <wp:extent cx="1663700" cy="1175649"/>
          <wp:effectExtent l="0" t="0" r="0" b="0"/>
          <wp:docPr id="49" name="Picture 49" descr="A picture containing clock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Limpsfield 2*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435" cy="1182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D5251"/>
    <w:multiLevelType w:val="hybridMultilevel"/>
    <w:tmpl w:val="48DC6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945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902"/>
    <w:rsid w:val="00023383"/>
    <w:rsid w:val="000916AF"/>
    <w:rsid w:val="00100E96"/>
    <w:rsid w:val="00204615"/>
    <w:rsid w:val="002262BE"/>
    <w:rsid w:val="0025475E"/>
    <w:rsid w:val="00257C74"/>
    <w:rsid w:val="003C1F5A"/>
    <w:rsid w:val="003E0334"/>
    <w:rsid w:val="003F226F"/>
    <w:rsid w:val="00460B3A"/>
    <w:rsid w:val="00466243"/>
    <w:rsid w:val="005C352E"/>
    <w:rsid w:val="00602C7A"/>
    <w:rsid w:val="006E0F27"/>
    <w:rsid w:val="006E5F79"/>
    <w:rsid w:val="007640AB"/>
    <w:rsid w:val="00816B2E"/>
    <w:rsid w:val="008C2AFA"/>
    <w:rsid w:val="00A4790F"/>
    <w:rsid w:val="00A5340F"/>
    <w:rsid w:val="00A53ED3"/>
    <w:rsid w:val="00AA4902"/>
    <w:rsid w:val="00AB0450"/>
    <w:rsid w:val="00B10055"/>
    <w:rsid w:val="00B71987"/>
    <w:rsid w:val="00B8119A"/>
    <w:rsid w:val="00BC1DB7"/>
    <w:rsid w:val="00BC3D68"/>
    <w:rsid w:val="00C64F89"/>
    <w:rsid w:val="00C832DF"/>
    <w:rsid w:val="00D048C7"/>
    <w:rsid w:val="00DF0FE3"/>
    <w:rsid w:val="00E4691B"/>
    <w:rsid w:val="00E63660"/>
    <w:rsid w:val="00EF51BD"/>
    <w:rsid w:val="00F25C86"/>
    <w:rsid w:val="00F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47419"/>
  <w14:defaultImageDpi w14:val="32767"/>
  <w15:chartTrackingRefBased/>
  <w15:docId w15:val="{95443909-6932-F94A-B5F5-AD99DB5B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A490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4902"/>
  </w:style>
  <w:style w:type="character" w:customStyle="1" w:styleId="BodyTextChar">
    <w:name w:val="Body Text Char"/>
    <w:basedOn w:val="DefaultParagraphFont"/>
    <w:link w:val="BodyText"/>
    <w:uiPriority w:val="1"/>
    <w:rsid w:val="00AA4902"/>
    <w:rPr>
      <w:rFonts w:ascii="Arial" w:eastAsia="Arial" w:hAnsi="Arial" w:cs="Arial"/>
      <w:sz w:val="22"/>
      <w:szCs w:val="22"/>
      <w:lang w:val="en-GB" w:eastAsia="en-GB" w:bidi="en-GB"/>
    </w:rPr>
  </w:style>
  <w:style w:type="paragraph" w:styleId="ListParagraph">
    <w:name w:val="List Paragraph"/>
    <w:basedOn w:val="Normal"/>
    <w:uiPriority w:val="1"/>
    <w:qFormat/>
    <w:rsid w:val="00AA4902"/>
    <w:pPr>
      <w:spacing w:before="136"/>
      <w:ind w:left="659" w:hanging="428"/>
    </w:pPr>
  </w:style>
  <w:style w:type="paragraph" w:styleId="Header">
    <w:name w:val="header"/>
    <w:basedOn w:val="Normal"/>
    <w:link w:val="HeaderChar"/>
    <w:uiPriority w:val="99"/>
    <w:unhideWhenUsed/>
    <w:rsid w:val="00AA49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902"/>
    <w:rPr>
      <w:rFonts w:ascii="Arial" w:eastAsia="Arial" w:hAnsi="Arial" w:cs="Arial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Martin</dc:creator>
  <cp:keywords/>
  <dc:description/>
  <cp:lastModifiedBy>Sophie Martin</cp:lastModifiedBy>
  <cp:revision>2</cp:revision>
  <dcterms:created xsi:type="dcterms:W3CDTF">2024-02-27T09:32:00Z</dcterms:created>
  <dcterms:modified xsi:type="dcterms:W3CDTF">2024-02-27T09:32:00Z</dcterms:modified>
</cp:coreProperties>
</file>